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AB34609" w14:textId="75E203E9" w:rsidR="00E77166" w:rsidRPr="00E77166" w:rsidRDefault="00E77166" w:rsidP="00E77166">
      <w:pPr>
        <w:spacing w:after="0"/>
        <w:jc w:val="center"/>
        <w:rPr>
          <w:b/>
          <w:bCs/>
        </w:rPr>
      </w:pPr>
      <w:r w:rsidRPr="00E77166">
        <w:rPr>
          <w:b/>
          <w:bCs/>
        </w:rPr>
        <w:t xml:space="preserve">Sermon “The </w:t>
      </w:r>
      <w:r>
        <w:rPr>
          <w:b/>
          <w:bCs/>
        </w:rPr>
        <w:t>Most Uncomfortable Day of the Year</w:t>
      </w:r>
      <w:r w:rsidRPr="00E77166">
        <w:rPr>
          <w:b/>
          <w:bCs/>
        </w:rPr>
        <w:t>”</w:t>
      </w:r>
    </w:p>
    <w:p w14:paraId="1A9279B3" w14:textId="3CEED6C2" w:rsidR="00E77166" w:rsidRPr="00E77166" w:rsidRDefault="00E77166" w:rsidP="00E77166">
      <w:pPr>
        <w:spacing w:after="0"/>
        <w:jc w:val="center"/>
        <w:rPr>
          <w:b/>
          <w:bCs/>
        </w:rPr>
      </w:pPr>
      <w:r w:rsidRPr="00E77166">
        <w:rPr>
          <w:b/>
          <w:bCs/>
        </w:rPr>
        <w:t>February 1</w:t>
      </w:r>
      <w:r>
        <w:rPr>
          <w:b/>
          <w:bCs/>
        </w:rPr>
        <w:t>8</w:t>
      </w:r>
      <w:r w:rsidRPr="00E77166">
        <w:rPr>
          <w:b/>
          <w:bCs/>
        </w:rPr>
        <w:t>, 2026</w:t>
      </w:r>
    </w:p>
    <w:p w14:paraId="005384E0" w14:textId="77777777" w:rsidR="00E77166" w:rsidRPr="00E77166" w:rsidRDefault="00E77166" w:rsidP="00E77166">
      <w:pPr>
        <w:spacing w:after="0"/>
        <w:jc w:val="center"/>
        <w:rPr>
          <w:b/>
          <w:bCs/>
        </w:rPr>
      </w:pPr>
      <w:r w:rsidRPr="00E77166">
        <w:rPr>
          <w:b/>
          <w:bCs/>
        </w:rPr>
        <w:t>Rev. John Balicki</w:t>
      </w:r>
    </w:p>
    <w:p w14:paraId="23E78EFF" w14:textId="1F1D255F" w:rsidR="00E77166" w:rsidRPr="00E77166" w:rsidRDefault="00E77166" w:rsidP="00E77166">
      <w:pPr>
        <w:spacing w:after="0"/>
        <w:jc w:val="center"/>
        <w:rPr>
          <w:b/>
          <w:bCs/>
        </w:rPr>
      </w:pPr>
      <w:r w:rsidRPr="00E77166">
        <w:rPr>
          <w:b/>
          <w:bCs/>
        </w:rPr>
        <w:t>St. Luke’s Church, Wilton</w:t>
      </w:r>
    </w:p>
    <w:p w14:paraId="2606FB22" w14:textId="77777777" w:rsidR="00E77166" w:rsidRDefault="00E77166"/>
    <w:p w14:paraId="5056A2C9" w14:textId="05659B64" w:rsidR="00BA0D74" w:rsidRPr="00E77166" w:rsidRDefault="00E564C6" w:rsidP="00E77166">
      <w:pPr>
        <w:spacing w:line="276" w:lineRule="auto"/>
        <w:rPr>
          <w:rFonts w:ascii="Cambria" w:hAnsi="Cambria"/>
          <w:sz w:val="24"/>
          <w:szCs w:val="24"/>
        </w:rPr>
      </w:pPr>
      <w:r w:rsidRPr="00E77166">
        <w:rPr>
          <w:rFonts w:ascii="Cambria" w:hAnsi="Cambria"/>
          <w:sz w:val="24"/>
          <w:szCs w:val="24"/>
        </w:rPr>
        <w:t xml:space="preserve">Sometimes the internet is a wonderful thing. I did a little googling about Ashes to Go in the state of Maine and came up with this report dated Feb. 19, 2015 by the Rev. Tim Walmer which was the first time ashes were offered on the streets of downtown Farmington: </w:t>
      </w:r>
    </w:p>
    <w:p w14:paraId="1F493713" w14:textId="77777777" w:rsidR="00E564C6" w:rsidRPr="00E77166" w:rsidRDefault="00E564C6" w:rsidP="00E77166">
      <w:pPr>
        <w:spacing w:line="276" w:lineRule="auto"/>
        <w:rPr>
          <w:rFonts w:ascii="Cambria" w:hAnsi="Cambria"/>
          <w:i/>
          <w:iCs/>
          <w:sz w:val="24"/>
          <w:szCs w:val="24"/>
        </w:rPr>
      </w:pPr>
      <w:r w:rsidRPr="00E77166">
        <w:rPr>
          <w:rFonts w:ascii="Cambria" w:hAnsi="Cambria"/>
          <w:i/>
          <w:iCs/>
          <w:sz w:val="24"/>
          <w:szCs w:val="24"/>
        </w:rPr>
        <w:t>St. Luke’s secretary dropped by with her two children, and the oldest (aged 11) was reluctant. I told him No problem; you don’t have to.  Five minutes later he got out of the car and said, “I’ve changed my mind.”</w:t>
      </w:r>
    </w:p>
    <w:p w14:paraId="56D28ECB" w14:textId="77777777" w:rsidR="00E564C6" w:rsidRPr="00E77166" w:rsidRDefault="00E564C6" w:rsidP="00E77166">
      <w:pPr>
        <w:spacing w:line="276" w:lineRule="auto"/>
        <w:rPr>
          <w:rFonts w:ascii="Cambria" w:hAnsi="Cambria"/>
          <w:i/>
          <w:iCs/>
          <w:sz w:val="24"/>
          <w:szCs w:val="24"/>
        </w:rPr>
      </w:pPr>
      <w:r w:rsidRPr="00E77166">
        <w:rPr>
          <w:rFonts w:ascii="Cambria" w:hAnsi="Cambria"/>
          <w:i/>
          <w:iCs/>
          <w:sz w:val="24"/>
          <w:szCs w:val="24"/>
        </w:rPr>
        <w:t>One of our folks was with me, and we handed out cards with the prayer, “Life is short and we have not much time to gladden the hearts of those who walk the way with us; so be swift to love, make haste to be kind.”</w:t>
      </w:r>
    </w:p>
    <w:p w14:paraId="1381B1E3" w14:textId="66BCF91B" w:rsidR="00E564C6" w:rsidRPr="00E77166" w:rsidRDefault="00E564C6" w:rsidP="00E77166">
      <w:pPr>
        <w:spacing w:line="276" w:lineRule="auto"/>
        <w:rPr>
          <w:rFonts w:ascii="Cambria" w:hAnsi="Cambria"/>
          <w:i/>
          <w:iCs/>
          <w:sz w:val="24"/>
          <w:szCs w:val="24"/>
        </w:rPr>
      </w:pPr>
      <w:r w:rsidRPr="00E77166">
        <w:rPr>
          <w:rFonts w:ascii="Cambria" w:hAnsi="Cambria"/>
          <w:i/>
          <w:iCs/>
          <w:sz w:val="24"/>
          <w:szCs w:val="24"/>
        </w:rPr>
        <w:t>All in all a moving experience, in part because we found ourselves doing something outside of our comfort zone.</w:t>
      </w:r>
    </w:p>
    <w:p w14:paraId="6087DC27" w14:textId="6B655328" w:rsidR="00E564C6" w:rsidRPr="00E77166" w:rsidRDefault="00E564C6" w:rsidP="00E77166">
      <w:pPr>
        <w:spacing w:line="276" w:lineRule="auto"/>
        <w:rPr>
          <w:rFonts w:ascii="Cambria" w:hAnsi="Cambria"/>
          <w:sz w:val="24"/>
          <w:szCs w:val="24"/>
        </w:rPr>
      </w:pPr>
      <w:r w:rsidRPr="00E77166">
        <w:rPr>
          <w:rFonts w:ascii="Cambria" w:hAnsi="Cambria"/>
          <w:sz w:val="24"/>
          <w:szCs w:val="24"/>
        </w:rPr>
        <w:t>While that little report has some historical significance, it’s more important because it characterizes the ambivalence many have toward Ash Wednesday (I will participate; I won’t participate; I changed my mind) and the whole issue of getting out of our comfort zones which unless you’re a narcissist who loves to try to be a contestant on reality TV shows you can probably relate to.</w:t>
      </w:r>
    </w:p>
    <w:p w14:paraId="29341C38" w14:textId="30C9DE75" w:rsidR="00E564C6" w:rsidRPr="00E77166" w:rsidRDefault="00E564C6" w:rsidP="00E77166">
      <w:pPr>
        <w:spacing w:line="276" w:lineRule="auto"/>
        <w:rPr>
          <w:rFonts w:ascii="Cambria" w:hAnsi="Cambria"/>
          <w:sz w:val="24"/>
          <w:szCs w:val="24"/>
        </w:rPr>
      </w:pPr>
      <w:r w:rsidRPr="00E77166">
        <w:rPr>
          <w:rFonts w:ascii="Cambria" w:hAnsi="Cambria"/>
          <w:sz w:val="24"/>
          <w:szCs w:val="24"/>
        </w:rPr>
        <w:t xml:space="preserve">In another Ashes to Go description, </w:t>
      </w:r>
      <w:r w:rsidR="00E77166">
        <w:rPr>
          <w:rFonts w:ascii="Cambria" w:hAnsi="Cambria"/>
          <w:sz w:val="24"/>
          <w:szCs w:val="24"/>
        </w:rPr>
        <w:t>i</w:t>
      </w:r>
      <w:r w:rsidRPr="00E77166">
        <w:rPr>
          <w:rFonts w:ascii="Cambria" w:hAnsi="Cambria"/>
          <w:sz w:val="24"/>
          <w:szCs w:val="24"/>
        </w:rPr>
        <w:t>n 2010 the Rev. Jeff</w:t>
      </w:r>
      <w:r w:rsidRPr="00E77166">
        <w:rPr>
          <w:rFonts w:ascii="Cambria" w:hAnsi="Cambria"/>
          <w:sz w:val="24"/>
          <w:szCs w:val="24"/>
        </w:rPr>
        <w:t xml:space="preserve"> </w:t>
      </w:r>
      <w:r w:rsidRPr="00E77166">
        <w:rPr>
          <w:rFonts w:ascii="Cambria" w:hAnsi="Cambria"/>
          <w:sz w:val="24"/>
          <w:szCs w:val="24"/>
        </w:rPr>
        <w:t>Lee, bishop of the Episcopal Diocese of</w:t>
      </w:r>
      <w:r w:rsidRPr="00E77166">
        <w:rPr>
          <w:rFonts w:ascii="Cambria" w:hAnsi="Cambria"/>
          <w:sz w:val="24"/>
          <w:szCs w:val="24"/>
        </w:rPr>
        <w:t xml:space="preserve"> </w:t>
      </w:r>
      <w:r w:rsidRPr="00E77166">
        <w:rPr>
          <w:rFonts w:ascii="Cambria" w:hAnsi="Cambria"/>
          <w:sz w:val="24"/>
          <w:szCs w:val="24"/>
        </w:rPr>
        <w:t>Chicago, stood in full vestments in the</w:t>
      </w:r>
      <w:r w:rsidRPr="00E77166">
        <w:rPr>
          <w:rFonts w:ascii="Cambria" w:hAnsi="Cambria"/>
          <w:sz w:val="24"/>
          <w:szCs w:val="24"/>
        </w:rPr>
        <w:t xml:space="preserve"> </w:t>
      </w:r>
      <w:r w:rsidRPr="00E77166">
        <w:rPr>
          <w:rFonts w:ascii="Cambria" w:hAnsi="Cambria"/>
          <w:sz w:val="24"/>
          <w:szCs w:val="24"/>
        </w:rPr>
        <w:t>rain at the corner of Rush and Huron.</w:t>
      </w:r>
      <w:r w:rsidRPr="00E77166">
        <w:rPr>
          <w:rFonts w:ascii="Cambria" w:hAnsi="Cambria"/>
          <w:sz w:val="24"/>
          <w:szCs w:val="24"/>
        </w:rPr>
        <w:t xml:space="preserve"> </w:t>
      </w:r>
      <w:r w:rsidRPr="00E77166">
        <w:rPr>
          <w:rFonts w:ascii="Cambria" w:hAnsi="Cambria"/>
          <w:sz w:val="24"/>
          <w:szCs w:val="24"/>
        </w:rPr>
        <w:t>He recalls, “The very first person was a</w:t>
      </w:r>
      <w:r w:rsidRPr="00E77166">
        <w:rPr>
          <w:rFonts w:ascii="Cambria" w:hAnsi="Cambria"/>
          <w:sz w:val="24"/>
          <w:szCs w:val="24"/>
        </w:rPr>
        <w:t xml:space="preserve"> </w:t>
      </w:r>
      <w:r w:rsidRPr="00E77166">
        <w:rPr>
          <w:rFonts w:ascii="Cambria" w:hAnsi="Cambria"/>
          <w:sz w:val="24"/>
          <w:szCs w:val="24"/>
        </w:rPr>
        <w:t>cab driver who pulled to a halt and</w:t>
      </w:r>
      <w:r w:rsidRPr="00E77166">
        <w:rPr>
          <w:rFonts w:ascii="Cambria" w:hAnsi="Cambria"/>
          <w:sz w:val="24"/>
          <w:szCs w:val="24"/>
        </w:rPr>
        <w:t xml:space="preserve"> </w:t>
      </w:r>
      <w:r w:rsidRPr="00E77166">
        <w:rPr>
          <w:rFonts w:ascii="Cambria" w:hAnsi="Cambria"/>
          <w:sz w:val="24"/>
          <w:szCs w:val="24"/>
        </w:rPr>
        <w:t>shouted, ‘Lent! I completely forgot!’</w:t>
      </w:r>
      <w:r w:rsidRPr="00E77166">
        <w:rPr>
          <w:rFonts w:ascii="Cambria" w:hAnsi="Cambria"/>
          <w:sz w:val="24"/>
          <w:szCs w:val="24"/>
        </w:rPr>
        <w:t xml:space="preserve">  No one did that today in Wilton or Farmington either because they’ve never observed Ash Wednesday in the first place or no longer care.  No issue</w:t>
      </w:r>
      <w:r w:rsidR="00F24484" w:rsidRPr="00E77166">
        <w:rPr>
          <w:rFonts w:ascii="Cambria" w:hAnsi="Cambria"/>
          <w:sz w:val="24"/>
          <w:szCs w:val="24"/>
        </w:rPr>
        <w:t xml:space="preserve"> because it’s important we mark this day whether people rush to a church or not.  </w:t>
      </w:r>
    </w:p>
    <w:p w14:paraId="57746EC0" w14:textId="3A3FDEA0" w:rsidR="00F24484" w:rsidRPr="00E77166" w:rsidRDefault="00F24484" w:rsidP="00E77166">
      <w:pPr>
        <w:spacing w:line="276" w:lineRule="auto"/>
        <w:rPr>
          <w:rFonts w:ascii="Cambria" w:hAnsi="Cambria"/>
          <w:sz w:val="24"/>
          <w:szCs w:val="24"/>
        </w:rPr>
      </w:pPr>
      <w:r w:rsidRPr="00E77166">
        <w:rPr>
          <w:rFonts w:ascii="Cambria" w:hAnsi="Cambria"/>
          <w:sz w:val="24"/>
          <w:szCs w:val="24"/>
        </w:rPr>
        <w:t>Annie Dillard writes:</w:t>
      </w:r>
    </w:p>
    <w:p w14:paraId="3F4C7BD6" w14:textId="324D0096" w:rsidR="00F24484" w:rsidRPr="00E77166" w:rsidRDefault="00F24484" w:rsidP="00E77166">
      <w:pPr>
        <w:spacing w:line="276" w:lineRule="auto"/>
        <w:rPr>
          <w:rFonts w:ascii="Cambria" w:hAnsi="Cambria"/>
          <w:i/>
          <w:iCs/>
          <w:sz w:val="24"/>
          <w:szCs w:val="24"/>
        </w:rPr>
      </w:pPr>
      <w:r w:rsidRPr="00E77166">
        <w:rPr>
          <w:rFonts w:ascii="Cambria" w:hAnsi="Cambria"/>
          <w:i/>
          <w:iCs/>
          <w:sz w:val="24"/>
          <w:szCs w:val="24"/>
        </w:rPr>
        <w:t>How we spend our days is, of course,</w:t>
      </w:r>
      <w:r w:rsidRPr="00E77166">
        <w:rPr>
          <w:rFonts w:ascii="Cambria" w:hAnsi="Cambria"/>
          <w:i/>
          <w:iCs/>
          <w:sz w:val="24"/>
          <w:szCs w:val="24"/>
        </w:rPr>
        <w:t xml:space="preserve"> </w:t>
      </w:r>
      <w:r w:rsidRPr="00E77166">
        <w:rPr>
          <w:rFonts w:ascii="Cambria" w:hAnsi="Cambria"/>
          <w:i/>
          <w:iCs/>
          <w:sz w:val="24"/>
          <w:szCs w:val="24"/>
        </w:rPr>
        <w:t>how we spend our lives. What we do with</w:t>
      </w:r>
      <w:r w:rsidRPr="00E77166">
        <w:rPr>
          <w:rFonts w:ascii="Cambria" w:hAnsi="Cambria"/>
          <w:i/>
          <w:iCs/>
          <w:sz w:val="24"/>
          <w:szCs w:val="24"/>
        </w:rPr>
        <w:t xml:space="preserve"> </w:t>
      </w:r>
      <w:r w:rsidRPr="00E77166">
        <w:rPr>
          <w:rFonts w:ascii="Cambria" w:hAnsi="Cambria"/>
          <w:i/>
          <w:iCs/>
          <w:sz w:val="24"/>
          <w:szCs w:val="24"/>
        </w:rPr>
        <w:t>this hour, and that one, is what we are</w:t>
      </w:r>
      <w:r w:rsidRPr="00E77166">
        <w:rPr>
          <w:rFonts w:ascii="Cambria" w:hAnsi="Cambria"/>
          <w:i/>
          <w:iCs/>
          <w:sz w:val="24"/>
          <w:szCs w:val="24"/>
        </w:rPr>
        <w:t xml:space="preserve"> </w:t>
      </w:r>
      <w:r w:rsidRPr="00E77166">
        <w:rPr>
          <w:rFonts w:ascii="Cambria" w:hAnsi="Cambria"/>
          <w:i/>
          <w:iCs/>
          <w:sz w:val="24"/>
          <w:szCs w:val="24"/>
        </w:rPr>
        <w:t>doing. A schedule defends from chaos</w:t>
      </w:r>
      <w:r w:rsidRPr="00E77166">
        <w:rPr>
          <w:rFonts w:ascii="Cambria" w:hAnsi="Cambria"/>
          <w:i/>
          <w:iCs/>
          <w:sz w:val="24"/>
          <w:szCs w:val="24"/>
        </w:rPr>
        <w:t xml:space="preserve"> </w:t>
      </w:r>
      <w:r w:rsidRPr="00E77166">
        <w:rPr>
          <w:rFonts w:ascii="Cambria" w:hAnsi="Cambria"/>
          <w:i/>
          <w:iCs/>
          <w:sz w:val="24"/>
          <w:szCs w:val="24"/>
        </w:rPr>
        <w:t>and whim. It is a net for catching days. It</w:t>
      </w:r>
      <w:r w:rsidRPr="00E77166">
        <w:rPr>
          <w:rFonts w:ascii="Cambria" w:hAnsi="Cambria"/>
          <w:i/>
          <w:iCs/>
          <w:sz w:val="24"/>
          <w:szCs w:val="24"/>
        </w:rPr>
        <w:t xml:space="preserve"> </w:t>
      </w:r>
      <w:r w:rsidRPr="00E77166">
        <w:rPr>
          <w:rFonts w:ascii="Cambria" w:hAnsi="Cambria"/>
          <w:i/>
          <w:iCs/>
          <w:sz w:val="24"/>
          <w:szCs w:val="24"/>
        </w:rPr>
        <w:t>is a</w:t>
      </w:r>
      <w:r w:rsidRPr="00E77166">
        <w:rPr>
          <w:rFonts w:ascii="Cambria" w:hAnsi="Cambria"/>
          <w:i/>
          <w:iCs/>
          <w:sz w:val="24"/>
          <w:szCs w:val="24"/>
        </w:rPr>
        <w:t xml:space="preserve"> </w:t>
      </w:r>
      <w:r w:rsidRPr="00E77166">
        <w:rPr>
          <w:rFonts w:ascii="Cambria" w:hAnsi="Cambria"/>
          <w:i/>
          <w:iCs/>
          <w:sz w:val="24"/>
          <w:szCs w:val="24"/>
        </w:rPr>
        <w:t>scaffolding on which a worker can</w:t>
      </w:r>
      <w:r w:rsidRPr="00E77166">
        <w:rPr>
          <w:rFonts w:ascii="Cambria" w:hAnsi="Cambria"/>
          <w:i/>
          <w:iCs/>
          <w:sz w:val="24"/>
          <w:szCs w:val="24"/>
        </w:rPr>
        <w:t xml:space="preserve"> </w:t>
      </w:r>
      <w:r w:rsidRPr="00E77166">
        <w:rPr>
          <w:rFonts w:ascii="Cambria" w:hAnsi="Cambria"/>
          <w:i/>
          <w:iCs/>
          <w:sz w:val="24"/>
          <w:szCs w:val="24"/>
        </w:rPr>
        <w:t>stand and labor with both hands at</w:t>
      </w:r>
      <w:r w:rsidRPr="00E77166">
        <w:rPr>
          <w:rFonts w:ascii="Cambria" w:hAnsi="Cambria"/>
          <w:i/>
          <w:iCs/>
          <w:sz w:val="24"/>
          <w:szCs w:val="24"/>
        </w:rPr>
        <w:t xml:space="preserve"> </w:t>
      </w:r>
      <w:r w:rsidRPr="00E77166">
        <w:rPr>
          <w:rFonts w:ascii="Cambria" w:hAnsi="Cambria"/>
          <w:i/>
          <w:iCs/>
          <w:sz w:val="24"/>
          <w:szCs w:val="24"/>
        </w:rPr>
        <w:t>sections of time. A schedule is a mock-up</w:t>
      </w:r>
      <w:r w:rsidRPr="00E77166">
        <w:rPr>
          <w:rFonts w:ascii="Cambria" w:hAnsi="Cambria"/>
          <w:i/>
          <w:iCs/>
          <w:sz w:val="24"/>
          <w:szCs w:val="24"/>
        </w:rPr>
        <w:t xml:space="preserve"> </w:t>
      </w:r>
      <w:r w:rsidRPr="00E77166">
        <w:rPr>
          <w:rFonts w:ascii="Cambria" w:hAnsi="Cambria"/>
          <w:i/>
          <w:iCs/>
          <w:sz w:val="24"/>
          <w:szCs w:val="24"/>
        </w:rPr>
        <w:t>of reason and order—willed, faked, and</w:t>
      </w:r>
      <w:r w:rsidRPr="00E77166">
        <w:rPr>
          <w:rFonts w:ascii="Cambria" w:hAnsi="Cambria"/>
          <w:i/>
          <w:iCs/>
          <w:sz w:val="24"/>
          <w:szCs w:val="24"/>
        </w:rPr>
        <w:t xml:space="preserve"> </w:t>
      </w:r>
      <w:r w:rsidRPr="00E77166">
        <w:rPr>
          <w:rFonts w:ascii="Cambria" w:hAnsi="Cambria"/>
          <w:i/>
          <w:iCs/>
          <w:sz w:val="24"/>
          <w:szCs w:val="24"/>
        </w:rPr>
        <w:t>so brought into being; it is a peace and a</w:t>
      </w:r>
      <w:r w:rsidRPr="00E77166">
        <w:rPr>
          <w:rFonts w:ascii="Cambria" w:hAnsi="Cambria"/>
          <w:i/>
          <w:iCs/>
          <w:sz w:val="24"/>
          <w:szCs w:val="24"/>
        </w:rPr>
        <w:t xml:space="preserve"> </w:t>
      </w:r>
      <w:r w:rsidRPr="00E77166">
        <w:rPr>
          <w:rFonts w:ascii="Cambria" w:hAnsi="Cambria"/>
          <w:i/>
          <w:iCs/>
          <w:sz w:val="24"/>
          <w:szCs w:val="24"/>
        </w:rPr>
        <w:t>haven set into the wreck of time; it is a</w:t>
      </w:r>
      <w:r w:rsidRPr="00E77166">
        <w:rPr>
          <w:rFonts w:ascii="Cambria" w:hAnsi="Cambria"/>
          <w:i/>
          <w:iCs/>
          <w:sz w:val="24"/>
          <w:szCs w:val="24"/>
        </w:rPr>
        <w:t xml:space="preserve"> </w:t>
      </w:r>
      <w:r w:rsidRPr="00E77166">
        <w:rPr>
          <w:rFonts w:ascii="Cambria" w:hAnsi="Cambria"/>
          <w:i/>
          <w:iCs/>
          <w:sz w:val="24"/>
          <w:szCs w:val="24"/>
        </w:rPr>
        <w:t>lifeboat on which you find yourself,</w:t>
      </w:r>
      <w:r w:rsidRPr="00E77166">
        <w:rPr>
          <w:rFonts w:ascii="Cambria" w:hAnsi="Cambria"/>
          <w:i/>
          <w:iCs/>
          <w:sz w:val="24"/>
          <w:szCs w:val="24"/>
        </w:rPr>
        <w:t xml:space="preserve"> </w:t>
      </w:r>
      <w:r w:rsidRPr="00E77166">
        <w:rPr>
          <w:rFonts w:ascii="Cambria" w:hAnsi="Cambria"/>
          <w:i/>
          <w:iCs/>
          <w:sz w:val="24"/>
          <w:szCs w:val="24"/>
        </w:rPr>
        <w:t>decades later, still living.</w:t>
      </w:r>
    </w:p>
    <w:p w14:paraId="4F1C390F" w14:textId="5959437D" w:rsidR="00F24484" w:rsidRPr="00E77166" w:rsidRDefault="00F24484" w:rsidP="00E77166">
      <w:pPr>
        <w:spacing w:line="276" w:lineRule="auto"/>
        <w:rPr>
          <w:rFonts w:ascii="Cambria" w:hAnsi="Cambria"/>
          <w:sz w:val="24"/>
          <w:szCs w:val="24"/>
        </w:rPr>
      </w:pPr>
      <w:r w:rsidRPr="00E77166">
        <w:rPr>
          <w:rFonts w:ascii="Cambria" w:hAnsi="Cambria"/>
          <w:sz w:val="24"/>
          <w:szCs w:val="24"/>
        </w:rPr>
        <w:t>This day is one of the most important marks in the liturgical year.  We establish Easter as the first Sunday after the first full moo</w:t>
      </w:r>
      <w:r w:rsidR="00E77166">
        <w:rPr>
          <w:rFonts w:ascii="Cambria" w:hAnsi="Cambria"/>
          <w:sz w:val="24"/>
          <w:szCs w:val="24"/>
        </w:rPr>
        <w:t>n</w:t>
      </w:r>
      <w:r w:rsidRPr="00E77166">
        <w:rPr>
          <w:rFonts w:ascii="Cambria" w:hAnsi="Cambria"/>
          <w:sz w:val="24"/>
          <w:szCs w:val="24"/>
        </w:rPr>
        <w:t xml:space="preserve"> after the spring equinox and count back 46 days. So </w:t>
      </w:r>
      <w:r w:rsidRPr="00E77166">
        <w:rPr>
          <w:rFonts w:ascii="Cambria" w:hAnsi="Cambria"/>
          <w:sz w:val="24"/>
          <w:szCs w:val="24"/>
        </w:rPr>
        <w:lastRenderedPageBreak/>
        <w:t>we are on our lifeboat or scaffolding if you prefer – neither comfortable images but again i</w:t>
      </w:r>
      <w:r w:rsidR="00E77166">
        <w:rPr>
          <w:rFonts w:ascii="Cambria" w:hAnsi="Cambria"/>
          <w:sz w:val="24"/>
          <w:szCs w:val="24"/>
        </w:rPr>
        <w:t>t’</w:t>
      </w:r>
      <w:r w:rsidRPr="00E77166">
        <w:rPr>
          <w:rFonts w:ascii="Cambria" w:hAnsi="Cambria"/>
          <w:sz w:val="24"/>
          <w:szCs w:val="24"/>
        </w:rPr>
        <w:t xml:space="preserve">s not a comfortable day. </w:t>
      </w:r>
    </w:p>
    <w:p w14:paraId="513A709F" w14:textId="7E77B8D5" w:rsidR="00297DF4" w:rsidRPr="00E77166" w:rsidRDefault="00297DF4" w:rsidP="00E77166">
      <w:pPr>
        <w:spacing w:line="276" w:lineRule="auto"/>
        <w:rPr>
          <w:rFonts w:ascii="Cambria" w:hAnsi="Cambria"/>
          <w:sz w:val="24"/>
          <w:szCs w:val="24"/>
        </w:rPr>
      </w:pPr>
      <w:r w:rsidRPr="00E77166">
        <w:rPr>
          <w:rFonts w:ascii="Cambria" w:hAnsi="Cambria"/>
          <w:sz w:val="24"/>
          <w:szCs w:val="24"/>
        </w:rPr>
        <w:t xml:space="preserve">We have overcome resistance if not discomfort and </w:t>
      </w:r>
      <w:r w:rsidR="002C3631" w:rsidRPr="00E77166">
        <w:rPr>
          <w:rFonts w:ascii="Cambria" w:hAnsi="Cambria"/>
          <w:sz w:val="24"/>
          <w:szCs w:val="24"/>
        </w:rPr>
        <w:t xml:space="preserve">so what’s next.  </w:t>
      </w:r>
      <w:r w:rsidR="00040FBF" w:rsidRPr="00E77166">
        <w:rPr>
          <w:rFonts w:ascii="Cambria" w:hAnsi="Cambria"/>
          <w:sz w:val="24"/>
          <w:szCs w:val="24"/>
        </w:rPr>
        <w:t xml:space="preserve">We heard from the </w:t>
      </w:r>
      <w:r w:rsidR="00040FBF" w:rsidRPr="00E77166">
        <w:rPr>
          <w:rFonts w:ascii="Cambria" w:hAnsi="Cambria"/>
          <w:sz w:val="24"/>
          <w:szCs w:val="24"/>
        </w:rPr>
        <w:t>prophet Joel</w:t>
      </w:r>
      <w:r w:rsidR="00040FBF" w:rsidRPr="00E77166">
        <w:rPr>
          <w:rFonts w:ascii="Cambria" w:hAnsi="Cambria"/>
          <w:sz w:val="24"/>
          <w:szCs w:val="24"/>
        </w:rPr>
        <w:t xml:space="preserve"> that </w:t>
      </w:r>
      <w:r w:rsidR="00040FBF" w:rsidRPr="00E77166">
        <w:rPr>
          <w:rFonts w:ascii="Cambria" w:hAnsi="Cambria"/>
          <w:sz w:val="24"/>
          <w:szCs w:val="24"/>
        </w:rPr>
        <w:t>God</w:t>
      </w:r>
      <w:r w:rsidR="00040FBF" w:rsidRPr="00E77166">
        <w:rPr>
          <w:rFonts w:ascii="Cambria" w:hAnsi="Cambria"/>
          <w:sz w:val="24"/>
          <w:szCs w:val="24"/>
        </w:rPr>
        <w:t xml:space="preserve"> </w:t>
      </w:r>
      <w:r w:rsidR="00040FBF" w:rsidRPr="00E77166">
        <w:rPr>
          <w:rFonts w:ascii="Cambria" w:hAnsi="Cambria"/>
          <w:sz w:val="24"/>
          <w:szCs w:val="24"/>
        </w:rPr>
        <w:t>does indeed admonish the people to fast</w:t>
      </w:r>
      <w:r w:rsidR="00040FBF" w:rsidRPr="00E77166">
        <w:rPr>
          <w:rFonts w:ascii="Cambria" w:hAnsi="Cambria"/>
          <w:sz w:val="24"/>
          <w:szCs w:val="24"/>
        </w:rPr>
        <w:t xml:space="preserve"> </w:t>
      </w:r>
      <w:r w:rsidR="00040FBF" w:rsidRPr="00E77166">
        <w:rPr>
          <w:rFonts w:ascii="Cambria" w:hAnsi="Cambria"/>
          <w:sz w:val="24"/>
          <w:szCs w:val="24"/>
        </w:rPr>
        <w:t>and to pray, but in the opening exhortation</w:t>
      </w:r>
      <w:r w:rsidR="00040FBF" w:rsidRPr="00E77166">
        <w:rPr>
          <w:rFonts w:ascii="Cambria" w:hAnsi="Cambria"/>
          <w:sz w:val="24"/>
          <w:szCs w:val="24"/>
        </w:rPr>
        <w:t xml:space="preserve"> </w:t>
      </w:r>
      <w:r w:rsidR="00040FBF" w:rsidRPr="00E77166">
        <w:rPr>
          <w:rFonts w:ascii="Cambria" w:hAnsi="Cambria"/>
          <w:sz w:val="24"/>
          <w:szCs w:val="24"/>
        </w:rPr>
        <w:t>God insists: “Return to me with all</w:t>
      </w:r>
      <w:r w:rsidR="00040FBF" w:rsidRPr="00E77166">
        <w:rPr>
          <w:rFonts w:ascii="Cambria" w:hAnsi="Cambria"/>
          <w:sz w:val="24"/>
          <w:szCs w:val="24"/>
        </w:rPr>
        <w:t xml:space="preserve"> </w:t>
      </w:r>
      <w:r w:rsidR="00040FBF" w:rsidRPr="00E77166">
        <w:rPr>
          <w:rFonts w:ascii="Cambria" w:hAnsi="Cambria"/>
          <w:sz w:val="24"/>
          <w:szCs w:val="24"/>
        </w:rPr>
        <w:t>your heart. ... Rend your hearts, not your</w:t>
      </w:r>
      <w:r w:rsidR="00040FBF" w:rsidRPr="00E77166">
        <w:rPr>
          <w:rFonts w:ascii="Cambria" w:hAnsi="Cambria"/>
          <w:sz w:val="24"/>
          <w:szCs w:val="24"/>
        </w:rPr>
        <w:t xml:space="preserve"> </w:t>
      </w:r>
      <w:r w:rsidR="00040FBF" w:rsidRPr="00E77166">
        <w:rPr>
          <w:rFonts w:ascii="Cambria" w:hAnsi="Cambria"/>
          <w:sz w:val="24"/>
          <w:szCs w:val="24"/>
        </w:rPr>
        <w:t>garments.” The importance of a genuine</w:t>
      </w:r>
      <w:r w:rsidR="00040FBF" w:rsidRPr="00E77166">
        <w:rPr>
          <w:rFonts w:ascii="Cambria" w:hAnsi="Cambria"/>
          <w:sz w:val="24"/>
          <w:szCs w:val="24"/>
        </w:rPr>
        <w:t xml:space="preserve"> </w:t>
      </w:r>
      <w:r w:rsidR="00040FBF" w:rsidRPr="00E77166">
        <w:rPr>
          <w:rFonts w:ascii="Cambria" w:hAnsi="Cambria"/>
          <w:sz w:val="24"/>
          <w:szCs w:val="24"/>
        </w:rPr>
        <w:t>interior religious disposition is also seen</w:t>
      </w:r>
      <w:r w:rsidR="00040FBF" w:rsidRPr="00E77166">
        <w:rPr>
          <w:rFonts w:ascii="Cambria" w:hAnsi="Cambria"/>
          <w:sz w:val="24"/>
          <w:szCs w:val="24"/>
        </w:rPr>
        <w:t xml:space="preserve"> </w:t>
      </w:r>
      <w:r w:rsidR="00040FBF" w:rsidRPr="00E77166">
        <w:rPr>
          <w:rFonts w:ascii="Cambria" w:hAnsi="Cambria"/>
          <w:sz w:val="24"/>
          <w:szCs w:val="24"/>
        </w:rPr>
        <w:t>in the Gospel passage. Almsgiving,</w:t>
      </w:r>
      <w:r w:rsidR="00040FBF" w:rsidRPr="00E77166">
        <w:rPr>
          <w:rFonts w:ascii="Cambria" w:hAnsi="Cambria"/>
          <w:sz w:val="24"/>
          <w:szCs w:val="24"/>
        </w:rPr>
        <w:t xml:space="preserve"> </w:t>
      </w:r>
      <w:r w:rsidR="00040FBF" w:rsidRPr="00E77166">
        <w:rPr>
          <w:rFonts w:ascii="Cambria" w:hAnsi="Cambria"/>
          <w:sz w:val="24"/>
          <w:szCs w:val="24"/>
        </w:rPr>
        <w:t>prayer and fasting are recommended, but</w:t>
      </w:r>
      <w:r w:rsidR="00040FBF" w:rsidRPr="00E77166">
        <w:rPr>
          <w:rFonts w:ascii="Cambria" w:hAnsi="Cambria"/>
          <w:sz w:val="24"/>
          <w:szCs w:val="24"/>
        </w:rPr>
        <w:t xml:space="preserve"> </w:t>
      </w:r>
      <w:r w:rsidR="00040FBF" w:rsidRPr="00E77166">
        <w:rPr>
          <w:rFonts w:ascii="Cambria" w:hAnsi="Cambria"/>
          <w:sz w:val="24"/>
          <w:szCs w:val="24"/>
        </w:rPr>
        <w:t>they are to be done in a way that changes</w:t>
      </w:r>
      <w:r w:rsidR="00040FBF" w:rsidRPr="00E77166">
        <w:rPr>
          <w:rFonts w:ascii="Cambria" w:hAnsi="Cambria"/>
          <w:sz w:val="24"/>
          <w:szCs w:val="24"/>
        </w:rPr>
        <w:t xml:space="preserve"> </w:t>
      </w:r>
      <w:r w:rsidR="00040FBF" w:rsidRPr="00E77166">
        <w:rPr>
          <w:rFonts w:ascii="Cambria" w:hAnsi="Cambria"/>
          <w:sz w:val="24"/>
          <w:szCs w:val="24"/>
        </w:rPr>
        <w:t>the heart and deepens our</w:t>
      </w:r>
      <w:r w:rsidR="00040FBF" w:rsidRPr="00E77166">
        <w:rPr>
          <w:rFonts w:ascii="Cambria" w:hAnsi="Cambria"/>
          <w:sz w:val="24"/>
          <w:szCs w:val="24"/>
        </w:rPr>
        <w:t xml:space="preserve"> </w:t>
      </w:r>
      <w:r w:rsidR="00040FBF" w:rsidRPr="00E77166">
        <w:rPr>
          <w:rFonts w:ascii="Cambria" w:hAnsi="Cambria"/>
          <w:sz w:val="24"/>
          <w:szCs w:val="24"/>
        </w:rPr>
        <w:t>commitment to</w:t>
      </w:r>
      <w:r w:rsidR="00040FBF" w:rsidRPr="00E77166">
        <w:rPr>
          <w:rFonts w:ascii="Cambria" w:hAnsi="Cambria"/>
          <w:sz w:val="24"/>
          <w:szCs w:val="24"/>
        </w:rPr>
        <w:t xml:space="preserve"> </w:t>
      </w:r>
      <w:r w:rsidR="00040FBF" w:rsidRPr="00E77166">
        <w:rPr>
          <w:rFonts w:ascii="Cambria" w:hAnsi="Cambria"/>
          <w:sz w:val="24"/>
          <w:szCs w:val="24"/>
        </w:rPr>
        <w:t>God and to others</w:t>
      </w:r>
      <w:r w:rsidR="00040FBF" w:rsidRPr="00E77166">
        <w:rPr>
          <w:rFonts w:ascii="Cambria" w:hAnsi="Cambria"/>
          <w:sz w:val="24"/>
          <w:szCs w:val="24"/>
        </w:rPr>
        <w:t>.</w:t>
      </w:r>
    </w:p>
    <w:p w14:paraId="51FAC3A8" w14:textId="7B06AFF5" w:rsidR="00040FBF" w:rsidRPr="00E77166" w:rsidRDefault="00040FBF" w:rsidP="00E77166">
      <w:pPr>
        <w:spacing w:line="276" w:lineRule="auto"/>
        <w:rPr>
          <w:rFonts w:ascii="Cambria" w:hAnsi="Cambria"/>
          <w:sz w:val="24"/>
          <w:szCs w:val="24"/>
        </w:rPr>
      </w:pPr>
      <w:r w:rsidRPr="00E77166">
        <w:rPr>
          <w:rFonts w:ascii="Cambria" w:hAnsi="Cambria"/>
          <w:sz w:val="24"/>
          <w:szCs w:val="24"/>
        </w:rPr>
        <w:t>The state of the world in which we</w:t>
      </w:r>
      <w:r w:rsidRPr="00E77166">
        <w:rPr>
          <w:rFonts w:ascii="Cambria" w:hAnsi="Cambria"/>
          <w:sz w:val="24"/>
          <w:szCs w:val="24"/>
        </w:rPr>
        <w:t xml:space="preserve"> </w:t>
      </w:r>
      <w:r w:rsidRPr="00E77166">
        <w:rPr>
          <w:rFonts w:ascii="Cambria" w:hAnsi="Cambria"/>
          <w:sz w:val="24"/>
          <w:szCs w:val="24"/>
        </w:rPr>
        <w:t>live may be calling us to these three</w:t>
      </w:r>
      <w:r w:rsidRPr="00E77166">
        <w:rPr>
          <w:rFonts w:ascii="Cambria" w:hAnsi="Cambria"/>
          <w:sz w:val="24"/>
          <w:szCs w:val="24"/>
        </w:rPr>
        <w:t xml:space="preserve"> </w:t>
      </w:r>
      <w:r w:rsidRPr="00E77166">
        <w:rPr>
          <w:rFonts w:ascii="Cambria" w:hAnsi="Cambria"/>
          <w:sz w:val="24"/>
          <w:szCs w:val="24"/>
        </w:rPr>
        <w:t>practices, not for the sake of Lenten</w:t>
      </w:r>
      <w:r w:rsidRPr="00E77166">
        <w:rPr>
          <w:rFonts w:ascii="Cambria" w:hAnsi="Cambria"/>
          <w:sz w:val="24"/>
          <w:szCs w:val="24"/>
        </w:rPr>
        <w:t xml:space="preserve"> </w:t>
      </w:r>
      <w:r w:rsidRPr="00E77166">
        <w:rPr>
          <w:rFonts w:ascii="Cambria" w:hAnsi="Cambria"/>
          <w:sz w:val="24"/>
          <w:szCs w:val="24"/>
        </w:rPr>
        <w:t>piety, but because they may be our only</w:t>
      </w:r>
      <w:r w:rsidRPr="00E77166">
        <w:rPr>
          <w:rFonts w:ascii="Cambria" w:hAnsi="Cambria"/>
          <w:sz w:val="24"/>
          <w:szCs w:val="24"/>
        </w:rPr>
        <w:t xml:space="preserve"> </w:t>
      </w:r>
      <w:r w:rsidRPr="00E77166">
        <w:rPr>
          <w:rFonts w:ascii="Cambria" w:hAnsi="Cambria"/>
          <w:sz w:val="24"/>
          <w:szCs w:val="24"/>
        </w:rPr>
        <w:t>way to peace. The crushing poverty of</w:t>
      </w:r>
      <w:r w:rsidRPr="00E77166">
        <w:rPr>
          <w:rFonts w:ascii="Cambria" w:hAnsi="Cambria"/>
          <w:sz w:val="24"/>
          <w:szCs w:val="24"/>
        </w:rPr>
        <w:t xml:space="preserve"> </w:t>
      </w:r>
      <w:r w:rsidRPr="00E77166">
        <w:rPr>
          <w:rFonts w:ascii="Cambria" w:hAnsi="Cambria"/>
          <w:sz w:val="24"/>
          <w:szCs w:val="24"/>
        </w:rPr>
        <w:t>many in our own country as well as</w:t>
      </w:r>
      <w:r w:rsidRPr="00E77166">
        <w:rPr>
          <w:rFonts w:ascii="Cambria" w:hAnsi="Cambria"/>
          <w:sz w:val="24"/>
          <w:szCs w:val="24"/>
        </w:rPr>
        <w:t xml:space="preserve"> </w:t>
      </w:r>
      <w:r w:rsidRPr="00E77166">
        <w:rPr>
          <w:rFonts w:ascii="Cambria" w:hAnsi="Cambria"/>
          <w:sz w:val="24"/>
          <w:szCs w:val="24"/>
        </w:rPr>
        <w:t>throughout the world requires that we</w:t>
      </w:r>
      <w:r w:rsidRPr="00E77166">
        <w:rPr>
          <w:rFonts w:ascii="Cambria" w:hAnsi="Cambria"/>
          <w:sz w:val="24"/>
          <w:szCs w:val="24"/>
        </w:rPr>
        <w:t xml:space="preserve"> </w:t>
      </w:r>
      <w:r w:rsidRPr="00E77166">
        <w:rPr>
          <w:rFonts w:ascii="Cambria" w:hAnsi="Cambria"/>
          <w:sz w:val="24"/>
          <w:szCs w:val="24"/>
        </w:rPr>
        <w:t>share our prosperity with those less</w:t>
      </w:r>
      <w:r w:rsidRPr="00E77166">
        <w:rPr>
          <w:rFonts w:ascii="Cambria" w:hAnsi="Cambria"/>
          <w:sz w:val="24"/>
          <w:szCs w:val="24"/>
        </w:rPr>
        <w:t xml:space="preserve"> </w:t>
      </w:r>
      <w:r w:rsidRPr="00E77166">
        <w:rPr>
          <w:rFonts w:ascii="Cambria" w:hAnsi="Cambria"/>
          <w:sz w:val="24"/>
          <w:szCs w:val="24"/>
        </w:rPr>
        <w:t>fortunate. Today, almsgiving is actually</w:t>
      </w:r>
      <w:r w:rsidRPr="00E77166">
        <w:rPr>
          <w:rFonts w:ascii="Cambria" w:hAnsi="Cambria"/>
          <w:sz w:val="24"/>
          <w:szCs w:val="24"/>
        </w:rPr>
        <w:t xml:space="preserve"> </w:t>
      </w:r>
      <w:r w:rsidRPr="00E77166">
        <w:rPr>
          <w:rFonts w:ascii="Cambria" w:hAnsi="Cambria"/>
          <w:sz w:val="24"/>
          <w:szCs w:val="24"/>
        </w:rPr>
        <w:t>a matter of justice, not charity</w:t>
      </w:r>
      <w:r w:rsidR="00FD22FF" w:rsidRPr="00E77166">
        <w:rPr>
          <w:rFonts w:ascii="Cambria" w:hAnsi="Cambria"/>
          <w:sz w:val="24"/>
          <w:szCs w:val="24"/>
        </w:rPr>
        <w:t>.</w:t>
      </w:r>
    </w:p>
    <w:p w14:paraId="4A99488F" w14:textId="6216C05A" w:rsidR="00FD22FF" w:rsidRPr="00E77166" w:rsidRDefault="00FD22FF" w:rsidP="00E77166">
      <w:pPr>
        <w:spacing w:line="276" w:lineRule="auto"/>
        <w:rPr>
          <w:rFonts w:ascii="Cambria" w:hAnsi="Cambria"/>
          <w:sz w:val="24"/>
          <w:szCs w:val="24"/>
        </w:rPr>
      </w:pPr>
      <w:r w:rsidRPr="00E77166">
        <w:rPr>
          <w:rFonts w:ascii="Cambria" w:hAnsi="Cambria"/>
          <w:sz w:val="24"/>
          <w:szCs w:val="24"/>
        </w:rPr>
        <w:t>Finally, there are many pressing</w:t>
      </w:r>
      <w:r w:rsidRPr="00E77166">
        <w:rPr>
          <w:rFonts w:ascii="Cambria" w:hAnsi="Cambria"/>
          <w:sz w:val="24"/>
          <w:szCs w:val="24"/>
        </w:rPr>
        <w:t xml:space="preserve"> </w:t>
      </w:r>
      <w:r w:rsidRPr="00E77166">
        <w:rPr>
          <w:rFonts w:ascii="Cambria" w:hAnsi="Cambria"/>
          <w:sz w:val="24"/>
          <w:szCs w:val="24"/>
        </w:rPr>
        <w:t>needs for which we must all pray. We</w:t>
      </w:r>
      <w:r w:rsidRPr="00E77166">
        <w:rPr>
          <w:rFonts w:ascii="Cambria" w:hAnsi="Cambria"/>
          <w:sz w:val="24"/>
          <w:szCs w:val="24"/>
        </w:rPr>
        <w:t xml:space="preserve"> </w:t>
      </w:r>
      <w:r w:rsidRPr="00E77166">
        <w:rPr>
          <w:rFonts w:ascii="Cambria" w:hAnsi="Cambria"/>
          <w:sz w:val="24"/>
          <w:szCs w:val="24"/>
        </w:rPr>
        <w:t>should pray, for example, that we may</w:t>
      </w:r>
      <w:r w:rsidRPr="00E77166">
        <w:rPr>
          <w:rFonts w:ascii="Cambria" w:hAnsi="Cambria"/>
          <w:sz w:val="24"/>
          <w:szCs w:val="24"/>
        </w:rPr>
        <w:t xml:space="preserve"> </w:t>
      </w:r>
      <w:r w:rsidRPr="00E77166">
        <w:rPr>
          <w:rFonts w:ascii="Cambria" w:hAnsi="Cambria"/>
          <w:sz w:val="24"/>
          <w:szCs w:val="24"/>
        </w:rPr>
        <w:t xml:space="preserve">be delivered from </w:t>
      </w:r>
      <w:r w:rsidRPr="00E77166">
        <w:rPr>
          <w:rFonts w:ascii="Cambria" w:hAnsi="Cambria"/>
          <w:sz w:val="24"/>
          <w:szCs w:val="24"/>
        </w:rPr>
        <w:t xml:space="preserve">the political divisions, the ethnocentrism, the racism </w:t>
      </w:r>
      <w:r w:rsidRPr="00E77166">
        <w:rPr>
          <w:rFonts w:ascii="Cambria" w:hAnsi="Cambria"/>
          <w:sz w:val="24"/>
          <w:szCs w:val="24"/>
        </w:rPr>
        <w:t>and</w:t>
      </w:r>
      <w:r w:rsidRPr="00E77166">
        <w:rPr>
          <w:rFonts w:ascii="Cambria" w:hAnsi="Cambria"/>
          <w:sz w:val="24"/>
          <w:szCs w:val="24"/>
        </w:rPr>
        <w:t xml:space="preserve"> the </w:t>
      </w:r>
      <w:r w:rsidRPr="00E77166">
        <w:rPr>
          <w:rFonts w:ascii="Cambria" w:hAnsi="Cambria"/>
          <w:sz w:val="24"/>
          <w:szCs w:val="24"/>
        </w:rPr>
        <w:t>nationalism</w:t>
      </w:r>
      <w:r w:rsidRPr="00E77166">
        <w:rPr>
          <w:rFonts w:ascii="Cambria" w:hAnsi="Cambria"/>
          <w:sz w:val="24"/>
          <w:szCs w:val="24"/>
        </w:rPr>
        <w:t xml:space="preserve"> that characterize our year</w:t>
      </w:r>
      <w:r w:rsidRPr="00E77166">
        <w:rPr>
          <w:rFonts w:ascii="Cambria" w:hAnsi="Cambria"/>
          <w:sz w:val="24"/>
          <w:szCs w:val="24"/>
        </w:rPr>
        <w:t>, which set up barriers</w:t>
      </w:r>
      <w:r w:rsidRPr="00E77166">
        <w:rPr>
          <w:rFonts w:ascii="Cambria" w:hAnsi="Cambria"/>
          <w:sz w:val="24"/>
          <w:szCs w:val="24"/>
        </w:rPr>
        <w:t xml:space="preserve"> </w:t>
      </w:r>
      <w:r w:rsidRPr="00E77166">
        <w:rPr>
          <w:rFonts w:ascii="Cambria" w:hAnsi="Cambria"/>
          <w:sz w:val="24"/>
          <w:szCs w:val="24"/>
        </w:rPr>
        <w:t>between people and breed alienation and</w:t>
      </w:r>
      <w:r w:rsidRPr="00E77166">
        <w:rPr>
          <w:rFonts w:ascii="Cambria" w:hAnsi="Cambria"/>
          <w:sz w:val="24"/>
          <w:szCs w:val="24"/>
        </w:rPr>
        <w:t xml:space="preserve"> </w:t>
      </w:r>
      <w:r w:rsidRPr="00E77166">
        <w:rPr>
          <w:rFonts w:ascii="Cambria" w:hAnsi="Cambria"/>
          <w:sz w:val="24"/>
          <w:szCs w:val="24"/>
        </w:rPr>
        <w:t>contempt; that we may “be reconciled to</w:t>
      </w:r>
      <w:r w:rsidRPr="00E77166">
        <w:rPr>
          <w:rFonts w:ascii="Cambria" w:hAnsi="Cambria"/>
          <w:sz w:val="24"/>
          <w:szCs w:val="24"/>
        </w:rPr>
        <w:t xml:space="preserve"> </w:t>
      </w:r>
      <w:r w:rsidRPr="00E77166">
        <w:rPr>
          <w:rFonts w:ascii="Cambria" w:hAnsi="Cambria"/>
          <w:sz w:val="24"/>
          <w:szCs w:val="24"/>
        </w:rPr>
        <w:t>God” and may be ambassadors of</w:t>
      </w:r>
      <w:r w:rsidRPr="00E77166">
        <w:rPr>
          <w:rFonts w:ascii="Cambria" w:hAnsi="Cambria"/>
          <w:sz w:val="24"/>
          <w:szCs w:val="24"/>
        </w:rPr>
        <w:t xml:space="preserve"> </w:t>
      </w:r>
      <w:r w:rsidRPr="00E77166">
        <w:rPr>
          <w:rFonts w:ascii="Cambria" w:hAnsi="Cambria"/>
          <w:sz w:val="24"/>
          <w:szCs w:val="24"/>
        </w:rPr>
        <w:t>reconciliation to others</w:t>
      </w:r>
      <w:r w:rsidRPr="00E77166">
        <w:rPr>
          <w:rFonts w:ascii="Cambria" w:hAnsi="Cambria"/>
          <w:sz w:val="24"/>
          <w:szCs w:val="24"/>
        </w:rPr>
        <w:t>.</w:t>
      </w:r>
    </w:p>
    <w:p w14:paraId="1DDE2573" w14:textId="6EE182FC" w:rsidR="00FD22FF" w:rsidRPr="00E77166" w:rsidRDefault="00FD22FF" w:rsidP="00E77166">
      <w:pPr>
        <w:spacing w:line="276" w:lineRule="auto"/>
        <w:rPr>
          <w:rFonts w:ascii="Cambria" w:hAnsi="Cambria"/>
          <w:sz w:val="24"/>
          <w:szCs w:val="24"/>
        </w:rPr>
      </w:pPr>
      <w:r w:rsidRPr="00E77166">
        <w:rPr>
          <w:rFonts w:ascii="Cambria" w:hAnsi="Cambria"/>
          <w:sz w:val="24"/>
          <w:szCs w:val="24"/>
        </w:rPr>
        <w:t>It’s a tall order</w:t>
      </w:r>
      <w:r w:rsidR="00E77166">
        <w:rPr>
          <w:rFonts w:ascii="Cambria" w:hAnsi="Cambria"/>
          <w:sz w:val="24"/>
          <w:szCs w:val="24"/>
        </w:rPr>
        <w:t xml:space="preserve"> -</w:t>
      </w:r>
      <w:bookmarkStart w:id="0" w:name="_GoBack"/>
      <w:bookmarkEnd w:id="0"/>
      <w:r w:rsidRPr="00E77166">
        <w:rPr>
          <w:rFonts w:ascii="Cambria" w:hAnsi="Cambria"/>
          <w:sz w:val="24"/>
          <w:szCs w:val="24"/>
        </w:rPr>
        <w:t xml:space="preserve"> no wonder we may be resistant, uncomfortable.  And then if that wasn’t enough, it’s the day we come to grips with our mortality.  </w:t>
      </w:r>
      <w:r w:rsidRPr="00E77166">
        <w:rPr>
          <w:rFonts w:ascii="Cambria" w:hAnsi="Cambria"/>
          <w:sz w:val="24"/>
          <w:szCs w:val="24"/>
        </w:rPr>
        <w:t>Rabbi Eliezer told his students that</w:t>
      </w:r>
      <w:r w:rsidRPr="00E77166">
        <w:rPr>
          <w:rFonts w:ascii="Cambria" w:hAnsi="Cambria"/>
          <w:sz w:val="24"/>
          <w:szCs w:val="24"/>
        </w:rPr>
        <w:t xml:space="preserve"> </w:t>
      </w:r>
      <w:r w:rsidRPr="00E77166">
        <w:rPr>
          <w:rFonts w:ascii="Cambria" w:hAnsi="Cambria"/>
          <w:sz w:val="24"/>
          <w:szCs w:val="24"/>
        </w:rPr>
        <w:t>everyone should repent the day before</w:t>
      </w:r>
      <w:r w:rsidRPr="00E77166">
        <w:rPr>
          <w:rFonts w:ascii="Cambria" w:hAnsi="Cambria"/>
          <w:sz w:val="24"/>
          <w:szCs w:val="24"/>
        </w:rPr>
        <w:t xml:space="preserve"> </w:t>
      </w:r>
      <w:r w:rsidRPr="00E77166">
        <w:rPr>
          <w:rFonts w:ascii="Cambria" w:hAnsi="Cambria"/>
          <w:sz w:val="24"/>
          <w:szCs w:val="24"/>
        </w:rPr>
        <w:t>death. “But, Rabbi,” one of the disciples</w:t>
      </w:r>
      <w:r w:rsidRPr="00E77166">
        <w:rPr>
          <w:rFonts w:ascii="Cambria" w:hAnsi="Cambria"/>
          <w:sz w:val="24"/>
          <w:szCs w:val="24"/>
        </w:rPr>
        <w:t xml:space="preserve"> </w:t>
      </w:r>
      <w:r w:rsidRPr="00E77166">
        <w:rPr>
          <w:rFonts w:ascii="Cambria" w:hAnsi="Cambria"/>
          <w:sz w:val="24"/>
          <w:szCs w:val="24"/>
        </w:rPr>
        <w:t>piped up, “how can anyone know when</w:t>
      </w:r>
      <w:r w:rsidRPr="00E77166">
        <w:rPr>
          <w:rFonts w:ascii="Cambria" w:hAnsi="Cambria"/>
          <w:sz w:val="24"/>
          <w:szCs w:val="24"/>
        </w:rPr>
        <w:t xml:space="preserve"> </w:t>
      </w:r>
      <w:r w:rsidRPr="00E77166">
        <w:rPr>
          <w:rFonts w:ascii="Cambria" w:hAnsi="Cambria"/>
          <w:sz w:val="24"/>
          <w:szCs w:val="24"/>
        </w:rPr>
        <w:t>he will die?” “Exactly,” the great Rabbi</w:t>
      </w:r>
      <w:r w:rsidRPr="00E77166">
        <w:rPr>
          <w:rFonts w:ascii="Cambria" w:hAnsi="Cambria"/>
          <w:sz w:val="24"/>
          <w:szCs w:val="24"/>
        </w:rPr>
        <w:t xml:space="preserve"> </w:t>
      </w:r>
      <w:r w:rsidRPr="00E77166">
        <w:rPr>
          <w:rFonts w:ascii="Cambria" w:hAnsi="Cambria"/>
          <w:sz w:val="24"/>
          <w:szCs w:val="24"/>
        </w:rPr>
        <w:t>replied. “That is why each person should</w:t>
      </w:r>
      <w:r w:rsidRPr="00E77166">
        <w:rPr>
          <w:rFonts w:ascii="Cambria" w:hAnsi="Cambria"/>
          <w:sz w:val="24"/>
          <w:szCs w:val="24"/>
        </w:rPr>
        <w:t xml:space="preserve"> </w:t>
      </w:r>
      <w:r w:rsidRPr="00E77166">
        <w:rPr>
          <w:rFonts w:ascii="Cambria" w:hAnsi="Cambria"/>
          <w:sz w:val="24"/>
          <w:szCs w:val="24"/>
        </w:rPr>
        <w:t>repent every day of his life.”</w:t>
      </w:r>
    </w:p>
    <w:p w14:paraId="4A9FAB22" w14:textId="6506C2C9" w:rsidR="00FD22FF" w:rsidRPr="00E77166" w:rsidRDefault="001E00E7" w:rsidP="00E77166">
      <w:pPr>
        <w:spacing w:line="276" w:lineRule="auto"/>
        <w:rPr>
          <w:rFonts w:ascii="Cambria" w:hAnsi="Cambria"/>
          <w:sz w:val="24"/>
          <w:szCs w:val="24"/>
        </w:rPr>
      </w:pPr>
      <w:r w:rsidRPr="00E77166">
        <w:rPr>
          <w:rFonts w:ascii="Cambria" w:hAnsi="Cambria"/>
          <w:sz w:val="24"/>
          <w:szCs w:val="24"/>
        </w:rPr>
        <w:t>Resistant or not, uncomfortable or not, “Now is the acceptable time; now is the day of salvation”.</w:t>
      </w:r>
    </w:p>
    <w:sectPr w:rsidR="00FD22FF" w:rsidRPr="00E7716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64C6"/>
    <w:rsid w:val="00040FBF"/>
    <w:rsid w:val="000E5E03"/>
    <w:rsid w:val="001E00E7"/>
    <w:rsid w:val="00297DF4"/>
    <w:rsid w:val="002C3631"/>
    <w:rsid w:val="002D4D8A"/>
    <w:rsid w:val="004F7751"/>
    <w:rsid w:val="00C03EE1"/>
    <w:rsid w:val="00D95D01"/>
    <w:rsid w:val="00E564C6"/>
    <w:rsid w:val="00E77166"/>
    <w:rsid w:val="00F24484"/>
    <w:rsid w:val="00FD22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F953E9"/>
  <w15:chartTrackingRefBased/>
  <w15:docId w15:val="{FA5F93CF-1697-4139-BCE0-20B40E3F09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59</TotalTime>
  <Pages>2</Pages>
  <Words>665</Words>
  <Characters>3794</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Balicki</dc:creator>
  <cp:keywords/>
  <dc:description/>
  <cp:lastModifiedBy>John Balicki</cp:lastModifiedBy>
  <cp:revision>5</cp:revision>
  <dcterms:created xsi:type="dcterms:W3CDTF">2026-02-17T20:58:00Z</dcterms:created>
  <dcterms:modified xsi:type="dcterms:W3CDTF">2026-02-17T21:57:00Z</dcterms:modified>
</cp:coreProperties>
</file>